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E" w:rsidRPr="006671B4" w:rsidRDefault="001200FE" w:rsidP="00B6072B">
      <w:pPr>
        <w:pStyle w:val="a3"/>
        <w:spacing w:before="0" w:beforeAutospacing="0" w:after="0" w:afterAutospacing="0"/>
        <w:jc w:val="center"/>
        <w:textAlignment w:val="baseline"/>
        <w:rPr>
          <w:rFonts w:ascii="Arial Black" w:hAnsi="Arial Black"/>
          <w:b/>
          <w:color w:val="17365D" w:themeColor="text2" w:themeShade="BF"/>
        </w:rPr>
      </w:pPr>
      <w:r w:rsidRPr="006671B4">
        <w:rPr>
          <w:rFonts w:ascii="Arial Black" w:hAnsi="Arial Black"/>
          <w:b/>
          <w:color w:val="17365D" w:themeColor="text2" w:themeShade="BF"/>
        </w:rPr>
        <w:t>Январское м</w:t>
      </w:r>
      <w:r w:rsidR="00A7567D" w:rsidRPr="006671B4">
        <w:rPr>
          <w:rFonts w:ascii="Arial Black" w:hAnsi="Arial Black"/>
          <w:b/>
          <w:color w:val="17365D" w:themeColor="text2" w:themeShade="BF"/>
        </w:rPr>
        <w:t xml:space="preserve">етодическое мероприятие </w:t>
      </w:r>
    </w:p>
    <w:p w:rsidR="001200FE" w:rsidRPr="006671B4" w:rsidRDefault="00A7567D" w:rsidP="00B6072B">
      <w:pPr>
        <w:pStyle w:val="a3"/>
        <w:spacing w:before="0" w:beforeAutospacing="0" w:after="0" w:afterAutospacing="0"/>
        <w:jc w:val="center"/>
        <w:textAlignment w:val="baseline"/>
        <w:rPr>
          <w:rFonts w:ascii="Arial Black" w:hAnsi="Arial Black"/>
          <w:b/>
          <w:color w:val="17365D" w:themeColor="text2" w:themeShade="BF"/>
        </w:rPr>
      </w:pPr>
      <w:r w:rsidRPr="006671B4">
        <w:rPr>
          <w:rFonts w:ascii="Arial Black" w:hAnsi="Arial Black"/>
          <w:b/>
          <w:color w:val="17365D" w:themeColor="text2" w:themeShade="BF"/>
        </w:rPr>
        <w:t xml:space="preserve">участников муниципального проекта </w:t>
      </w:r>
    </w:p>
    <w:p w:rsidR="00A7567D" w:rsidRPr="006671B4" w:rsidRDefault="00A7567D" w:rsidP="00B6072B">
      <w:pPr>
        <w:pStyle w:val="a3"/>
        <w:spacing w:before="0" w:beforeAutospacing="0" w:after="0" w:afterAutospacing="0"/>
        <w:jc w:val="center"/>
        <w:textAlignment w:val="baseline"/>
        <w:rPr>
          <w:rFonts w:ascii="Arial Black" w:hAnsi="Arial Black"/>
          <w:b/>
          <w:color w:val="17365D" w:themeColor="text2" w:themeShade="BF"/>
        </w:rPr>
      </w:pPr>
      <w:r w:rsidRPr="006671B4">
        <w:rPr>
          <w:rFonts w:ascii="Arial Black" w:hAnsi="Arial Black"/>
          <w:b/>
          <w:color w:val="17365D" w:themeColor="text2" w:themeShade="BF"/>
        </w:rPr>
        <w:t xml:space="preserve">«Современный педагог для современного ребенка» </w:t>
      </w:r>
    </w:p>
    <w:p w:rsidR="00B6072B" w:rsidRDefault="00B6072B" w:rsidP="00B6072B">
      <w:pPr>
        <w:pStyle w:val="a3"/>
        <w:spacing w:before="0" w:beforeAutospacing="0" w:after="0" w:afterAutospacing="0"/>
        <w:jc w:val="center"/>
        <w:textAlignment w:val="baseline"/>
      </w:pPr>
    </w:p>
    <w:p w:rsidR="00A7567D" w:rsidRDefault="00A7567D" w:rsidP="00423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января 2020 года </w:t>
      </w:r>
      <w:r w:rsidRPr="00BB0E9B">
        <w:rPr>
          <w:rFonts w:ascii="Times New Roman" w:hAnsi="Times New Roman" w:cs="Times New Roman"/>
          <w:sz w:val="24"/>
          <w:szCs w:val="24"/>
          <w:shd w:val="clear" w:color="auto" w:fill="FFFFFF"/>
        </w:rPr>
        <w:t>в структуре муниципальной модели 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B0E9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Флагманские модели 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на трех площадках детских садов ГО Красноуфимск были проведены методические мероприятия для участников муниципального проекта «Современный педагог для современного ребенка». </w:t>
      </w:r>
    </w:p>
    <w:p w:rsidR="00F34BEE" w:rsidRDefault="00F34BEE" w:rsidP="004232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Методические мероприятия были организованы  для трех групп педагогов </w:t>
      </w:r>
      <w:r w:rsidR="00617C3E" w:rsidRPr="00617C3E">
        <w:rPr>
          <w:rFonts w:ascii="Times New Roman" w:hAnsi="Times New Roman" w:cs="Times New Roman"/>
          <w:bCs/>
          <w:i/>
          <w:sz w:val="24"/>
          <w:szCs w:val="24"/>
        </w:rPr>
        <w:t>двенадцати</w:t>
      </w:r>
      <w:r w:rsidR="0061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7C3E">
        <w:rPr>
          <w:rFonts w:ascii="Times New Roman" w:hAnsi="Times New Roman" w:cs="Times New Roman"/>
          <w:bCs/>
          <w:i/>
          <w:sz w:val="24"/>
          <w:szCs w:val="24"/>
        </w:rPr>
        <w:t>дошкольных образовательных организаций ГО Красноуфимск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параллельно на площадках: </w:t>
      </w:r>
    </w:p>
    <w:p w:rsidR="00F34BEE" w:rsidRDefault="00F34BEE" w:rsidP="00F34B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5"/>
        <w:gridCol w:w="3026"/>
        <w:gridCol w:w="3402"/>
      </w:tblGrid>
      <w:tr w:rsidR="00F34BEE" w:rsidRPr="0022360A" w:rsidTr="00637C88">
        <w:trPr>
          <w:trHeight w:val="468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детский сад 18 </w:t>
            </w:r>
          </w:p>
          <w:p w:rsidR="00F34BEE" w:rsidRPr="0022360A" w:rsidRDefault="00F34BEE" w:rsidP="00A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="00A7567D">
              <w:rPr>
                <w:rFonts w:ascii="Times New Roman" w:hAnsi="Times New Roman" w:cs="Times New Roman"/>
                <w:bCs/>
                <w:sz w:val="24"/>
                <w:szCs w:val="24"/>
              </w:rPr>
              <w:t>Манчажская</w:t>
            </w:r>
            <w:proofErr w:type="spellEnd"/>
            <w:r w:rsidR="00A7567D">
              <w:rPr>
                <w:rFonts w:ascii="Times New Roman" w:hAnsi="Times New Roman" w:cs="Times New Roman"/>
                <w:bCs/>
                <w:sz w:val="24"/>
                <w:szCs w:val="24"/>
              </w:rPr>
              <w:t>, 34</w:t>
            </w: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6</w:t>
            </w:r>
          </w:p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Буткинская</w:t>
            </w:r>
            <w:proofErr w:type="spellEnd"/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, 14)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МАДОУ ЦРР – детский сад (ул.</w:t>
            </w:r>
            <w:r w:rsidR="00637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F34BEE" w:rsidRPr="0022360A" w:rsidTr="00637C88">
        <w:trPr>
          <w:trHeight w:val="468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E7F89" w:rsidRPr="00637C88" w:rsidRDefault="000E7F89" w:rsidP="0002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8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F34BEE" w:rsidRPr="00637C88" w:rsidRDefault="00F34BEE" w:rsidP="0002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«Педагог-дебютант»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E7F89" w:rsidRPr="00637C88" w:rsidRDefault="000E7F89" w:rsidP="000E7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8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F34BEE" w:rsidRPr="00637C88" w:rsidRDefault="00F34BEE" w:rsidP="0002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«Опытный педагог»</w:t>
            </w:r>
          </w:p>
          <w:p w:rsidR="00F34BEE" w:rsidRPr="00637C88" w:rsidRDefault="00F34BEE" w:rsidP="0002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E7F89" w:rsidRPr="00637C88" w:rsidRDefault="000E7F89" w:rsidP="000E7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8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F34BEE" w:rsidRPr="00637C88" w:rsidRDefault="00F34BEE" w:rsidP="0002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«Педагог-новатор, наставник»</w:t>
            </w:r>
          </w:p>
        </w:tc>
      </w:tr>
      <w:tr w:rsidR="00F34BEE" w:rsidRPr="0022360A" w:rsidTr="00637C88">
        <w:trPr>
          <w:trHeight w:val="598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Руководители группы:</w:t>
            </w:r>
          </w:p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Санникова И.А.,</w:t>
            </w:r>
          </w:p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Ю.Н.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236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Руководитель группы:</w:t>
            </w:r>
          </w:p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Комина</w:t>
            </w:r>
            <w:proofErr w:type="spellEnd"/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Руководители группы:</w:t>
            </w:r>
          </w:p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Косолапова Т.А.,</w:t>
            </w:r>
          </w:p>
          <w:p w:rsidR="00F34BEE" w:rsidRPr="0022360A" w:rsidRDefault="00F34BEE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  <w:proofErr w:type="spellEnd"/>
            <w:r w:rsidRPr="00223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F34BEE" w:rsidRPr="0022360A" w:rsidTr="00637C88">
        <w:trPr>
          <w:trHeight w:val="1313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E7F89" w:rsidRPr="000E7F89" w:rsidRDefault="000E7F89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Семинар-практикум «Организация развивающей предметно-пространственной среды группы ДОО с учетом </w:t>
            </w:r>
          </w:p>
          <w:p w:rsidR="00F34BEE" w:rsidRPr="0022360A" w:rsidRDefault="000E7F89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ДО»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1200FE" w:rsidRDefault="000E7F89" w:rsidP="000E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F34BEE" w:rsidRPr="000E7F89" w:rsidRDefault="000E7F89" w:rsidP="000E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F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E7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0E7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7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современная игровая технология обучения дошкольников»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34BEE" w:rsidRPr="000E7F89" w:rsidRDefault="000E7F89" w:rsidP="00C9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Семинар-практикум «Современные подходы и анализ организации развивающей предметно-пространственной среды группы ДОО»</w:t>
            </w:r>
          </w:p>
        </w:tc>
      </w:tr>
    </w:tbl>
    <w:p w:rsidR="000E7F89" w:rsidRDefault="000E7F89" w:rsidP="002E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50" w:rsidRDefault="00FA1750" w:rsidP="009C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мероприятия на всех площадках начались с анализа методических кейсов, которые комплектуются участниками проекта</w:t>
      </w:r>
      <w:r w:rsidR="001200FE">
        <w:rPr>
          <w:rFonts w:ascii="Times New Roman" w:hAnsi="Times New Roman" w:cs="Times New Roman"/>
          <w:sz w:val="24"/>
          <w:szCs w:val="24"/>
        </w:rPr>
        <w:t>. Затем каждая группа работала по своему содержанию.</w:t>
      </w:r>
    </w:p>
    <w:p w:rsidR="009C4744" w:rsidRPr="009C4744" w:rsidRDefault="009C4744" w:rsidP="009C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0A">
        <w:rPr>
          <w:rFonts w:ascii="Times New Roman" w:hAnsi="Times New Roman" w:cs="Times New Roman"/>
          <w:sz w:val="24"/>
          <w:szCs w:val="24"/>
        </w:rPr>
        <w:t>Педагоги-дебютанты на ме</w:t>
      </w:r>
      <w:r>
        <w:rPr>
          <w:rFonts w:ascii="Times New Roman" w:hAnsi="Times New Roman" w:cs="Times New Roman"/>
          <w:sz w:val="24"/>
          <w:szCs w:val="24"/>
        </w:rPr>
        <w:t xml:space="preserve">тодическом мероприятии </w:t>
      </w:r>
      <w:r w:rsidRPr="009C4744">
        <w:rPr>
          <w:rFonts w:ascii="Times New Roman" w:hAnsi="Times New Roman" w:cs="Times New Roman"/>
          <w:sz w:val="24"/>
          <w:szCs w:val="24"/>
        </w:rPr>
        <w:t>познакомили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FA175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современными требованиями  о</w:t>
      </w:r>
      <w:r w:rsidRPr="009C474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4744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 группы ДОО с учётом ФГОС ДО, шкал </w:t>
      </w:r>
      <w:r w:rsidRPr="009C4744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Pr="009C4744">
        <w:rPr>
          <w:rFonts w:ascii="Times New Roman" w:hAnsi="Times New Roman" w:cs="Times New Roman"/>
          <w:sz w:val="24"/>
          <w:szCs w:val="24"/>
        </w:rPr>
        <w:t>-3»</w:t>
      </w:r>
      <w:r>
        <w:rPr>
          <w:rFonts w:ascii="Times New Roman" w:hAnsi="Times New Roman" w:cs="Times New Roman"/>
          <w:sz w:val="24"/>
          <w:szCs w:val="24"/>
        </w:rPr>
        <w:t>, а также на в</w:t>
      </w:r>
      <w:r w:rsidRPr="009C4744">
        <w:rPr>
          <w:rFonts w:ascii="Times New Roman" w:hAnsi="Times New Roman" w:cs="Times New Roman"/>
          <w:sz w:val="24"/>
          <w:szCs w:val="24"/>
        </w:rPr>
        <w:t>икторин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7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44">
        <w:rPr>
          <w:rFonts w:ascii="Times New Roman" w:hAnsi="Times New Roman" w:cs="Times New Roman"/>
          <w:sz w:val="24"/>
          <w:szCs w:val="24"/>
        </w:rPr>
        <w:t>раздели</w:t>
      </w:r>
      <w:r>
        <w:rPr>
          <w:rFonts w:ascii="Times New Roman" w:hAnsi="Times New Roman" w:cs="Times New Roman"/>
          <w:sz w:val="24"/>
          <w:szCs w:val="24"/>
        </w:rPr>
        <w:t>вшись на две команды</w:t>
      </w:r>
      <w:r w:rsidR="00E87BC3">
        <w:rPr>
          <w:rFonts w:ascii="Times New Roman" w:hAnsi="Times New Roman" w:cs="Times New Roman"/>
          <w:sz w:val="24"/>
          <w:szCs w:val="24"/>
        </w:rPr>
        <w:t>,</w:t>
      </w:r>
      <w:r w:rsidRPr="009C4744">
        <w:rPr>
          <w:rFonts w:ascii="Times New Roman" w:hAnsi="Times New Roman" w:cs="Times New Roman"/>
          <w:sz w:val="24"/>
          <w:szCs w:val="24"/>
        </w:rPr>
        <w:t xml:space="preserve"> с интересом отвечали на вопросы в ходе игры, выполняли практические задания, решали кроссворды. В конце была проведена практическая работа, по комплексной оценке качества образования шкалами </w:t>
      </w:r>
      <w:r w:rsidRPr="009C4744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Pr="009C4744">
        <w:rPr>
          <w:rFonts w:ascii="Times New Roman" w:hAnsi="Times New Roman" w:cs="Times New Roman"/>
          <w:sz w:val="24"/>
          <w:szCs w:val="24"/>
        </w:rPr>
        <w:t xml:space="preserve">-3, в </w:t>
      </w:r>
      <w:proofErr w:type="gramStart"/>
      <w:r w:rsidRPr="009C4744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9C4744">
        <w:rPr>
          <w:rFonts w:ascii="Times New Roman" w:hAnsi="Times New Roman" w:cs="Times New Roman"/>
          <w:sz w:val="24"/>
          <w:szCs w:val="24"/>
        </w:rPr>
        <w:t xml:space="preserve"> которой педагог</w:t>
      </w:r>
      <w:r w:rsidR="00FA1750">
        <w:rPr>
          <w:rFonts w:ascii="Times New Roman" w:hAnsi="Times New Roman" w:cs="Times New Roman"/>
          <w:sz w:val="24"/>
          <w:szCs w:val="24"/>
        </w:rPr>
        <w:t>и</w:t>
      </w:r>
      <w:r w:rsidRPr="009C4744">
        <w:rPr>
          <w:rFonts w:ascii="Times New Roman" w:hAnsi="Times New Roman" w:cs="Times New Roman"/>
          <w:sz w:val="24"/>
          <w:szCs w:val="24"/>
        </w:rPr>
        <w:t xml:space="preserve"> оцени</w:t>
      </w:r>
      <w:r w:rsidR="00FA1750">
        <w:rPr>
          <w:rFonts w:ascii="Times New Roman" w:hAnsi="Times New Roman" w:cs="Times New Roman"/>
          <w:sz w:val="24"/>
          <w:szCs w:val="24"/>
        </w:rPr>
        <w:t>вали</w:t>
      </w:r>
      <w:r w:rsidRPr="009C4744">
        <w:rPr>
          <w:rFonts w:ascii="Times New Roman" w:hAnsi="Times New Roman" w:cs="Times New Roman"/>
          <w:sz w:val="24"/>
          <w:szCs w:val="24"/>
        </w:rPr>
        <w:t xml:space="preserve"> </w:t>
      </w:r>
      <w:r w:rsidR="00FA1750">
        <w:rPr>
          <w:rFonts w:ascii="Times New Roman" w:hAnsi="Times New Roman" w:cs="Times New Roman"/>
          <w:sz w:val="24"/>
          <w:szCs w:val="24"/>
        </w:rPr>
        <w:t xml:space="preserve">«Центр книги» по </w:t>
      </w:r>
      <w:r w:rsidRPr="009C4744">
        <w:rPr>
          <w:rFonts w:ascii="Times New Roman" w:hAnsi="Times New Roman" w:cs="Times New Roman"/>
          <w:sz w:val="24"/>
          <w:szCs w:val="24"/>
        </w:rPr>
        <w:t>од</w:t>
      </w:r>
      <w:r w:rsidR="00FA1750">
        <w:rPr>
          <w:rFonts w:ascii="Times New Roman" w:hAnsi="Times New Roman" w:cs="Times New Roman"/>
          <w:sz w:val="24"/>
          <w:szCs w:val="24"/>
        </w:rPr>
        <w:t>ному</w:t>
      </w:r>
      <w:r w:rsidRPr="009C4744">
        <w:rPr>
          <w:rFonts w:ascii="Times New Roman" w:hAnsi="Times New Roman" w:cs="Times New Roman"/>
          <w:sz w:val="24"/>
          <w:szCs w:val="24"/>
        </w:rPr>
        <w:t xml:space="preserve"> из компонентов шк</w:t>
      </w:r>
      <w:r w:rsidR="00FA1750">
        <w:rPr>
          <w:rFonts w:ascii="Times New Roman" w:hAnsi="Times New Roman" w:cs="Times New Roman"/>
          <w:sz w:val="24"/>
          <w:szCs w:val="24"/>
        </w:rPr>
        <w:t>ал «Приобщение детей к книге»</w:t>
      </w:r>
      <w:r w:rsidRPr="009C474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</w:p>
    <w:p w:rsidR="000E7F89" w:rsidRDefault="00FA1750" w:rsidP="002E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Опытные педагоги познакомились с современной технологией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рассмотрели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BC3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принципы и структуру организации. Затем, разделившись на подгруппы, в режиме практической работы попытались смоделировать построение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содержания и возраста своих детей.</w:t>
      </w:r>
    </w:p>
    <w:p w:rsidR="009C4744" w:rsidRDefault="00FA1750" w:rsidP="00FA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9C4744" w:rsidRPr="00FA1750">
        <w:rPr>
          <w:rFonts w:ascii="Times New Roman" w:hAnsi="Times New Roman" w:cs="Times New Roman"/>
          <w:sz w:val="24"/>
          <w:szCs w:val="24"/>
        </w:rPr>
        <w:t>едагоги-наставники провели совместный анализ развивающей предметн</w:t>
      </w:r>
      <w:proofErr w:type="gramStart"/>
      <w:r w:rsidR="009C4744" w:rsidRPr="00FA17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4744" w:rsidRPr="00FA1750">
        <w:rPr>
          <w:rFonts w:ascii="Times New Roman" w:hAnsi="Times New Roman" w:cs="Times New Roman"/>
          <w:sz w:val="24"/>
          <w:szCs w:val="24"/>
        </w:rPr>
        <w:t xml:space="preserve"> пространственной среды на основе шкал </w:t>
      </w:r>
      <w:r w:rsidR="009C4744" w:rsidRPr="00FA1750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="009C4744" w:rsidRPr="00FA1750">
        <w:rPr>
          <w:rFonts w:ascii="Times New Roman" w:hAnsi="Times New Roman" w:cs="Times New Roman"/>
          <w:sz w:val="24"/>
          <w:szCs w:val="24"/>
        </w:rPr>
        <w:t>.</w:t>
      </w:r>
    </w:p>
    <w:p w:rsidR="00991917" w:rsidRDefault="00991917" w:rsidP="00991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2101" cy="2124075"/>
            <wp:effectExtent l="0" t="0" r="6350" b="9525"/>
            <wp:docPr id="1" name="Рисунок 1" descr="C:\Users\Алёна\Desktop\Статья по 21.01.2020\Статья по 21.02.2020\IMG-202001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татья по 21.01.2020\Статья по 21.02.2020\IMG-20200121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18" cy="212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2135980"/>
            <wp:effectExtent l="0" t="0" r="0" b="0"/>
            <wp:docPr id="2" name="Рисунок 2" descr="C:\Users\Алёна\Desktop\Статья по 21.01.2020\Статья по 21.02.2020\IMG_20200121_14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татья по 21.01.2020\Статья по 21.02.2020\IMG_20200121_140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98" cy="21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17" w:rsidRPr="00FA1750" w:rsidRDefault="00991917" w:rsidP="00991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19325" cy="2959100"/>
            <wp:effectExtent l="0" t="0" r="0" b="0"/>
            <wp:docPr id="3" name="Рисунок 3" descr="C:\Users\Алёна\Desktop\Статья по 21.01.2020\Статья по 21.02.2020\IMG-20200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татья по 21.01.2020\Статья по 21.02.2020\IMG-20200121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23" cy="29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44" w:rsidRDefault="001200FE" w:rsidP="002E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Руководители групп благодарят участников проекта «Современный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современного ребенка» за то, что они пришли на методическое мероприятие в полном составе в количестве 40 человек, а также за проделанную работу по формированию методических кейсов.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744" w:rsidRDefault="009C4744" w:rsidP="002E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DB" w:rsidRPr="001200FE" w:rsidRDefault="001200FE" w:rsidP="001200FE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200FE">
        <w:rPr>
          <w:rFonts w:ascii="Times New Roman" w:hAnsi="Times New Roman" w:cs="Times New Roman"/>
          <w:bCs/>
          <w:i/>
          <w:sz w:val="24"/>
          <w:szCs w:val="24"/>
        </w:rPr>
        <w:t>Руководитель проекта</w:t>
      </w:r>
    </w:p>
    <w:p w:rsidR="001200FE" w:rsidRPr="001200FE" w:rsidRDefault="001200FE" w:rsidP="001200FE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1200FE">
        <w:rPr>
          <w:rFonts w:ascii="Times New Roman" w:hAnsi="Times New Roman" w:cs="Times New Roman"/>
          <w:bCs/>
          <w:i/>
          <w:sz w:val="24"/>
          <w:szCs w:val="24"/>
        </w:rPr>
        <w:t>Комина</w:t>
      </w:r>
      <w:proofErr w:type="spellEnd"/>
      <w:r w:rsidRPr="001200FE">
        <w:rPr>
          <w:rFonts w:ascii="Times New Roman" w:hAnsi="Times New Roman" w:cs="Times New Roman"/>
          <w:bCs/>
          <w:i/>
          <w:sz w:val="24"/>
          <w:szCs w:val="24"/>
        </w:rPr>
        <w:t xml:space="preserve"> Анна Александровна</w:t>
      </w:r>
    </w:p>
    <w:p w:rsidR="000E7F89" w:rsidRDefault="000E7F89" w:rsidP="00A722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E7F89" w:rsidSect="00A722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87" w:rsidRDefault="009C3387" w:rsidP="00A722E1">
      <w:pPr>
        <w:spacing w:after="0" w:line="240" w:lineRule="auto"/>
      </w:pPr>
      <w:r>
        <w:separator/>
      </w:r>
    </w:p>
  </w:endnote>
  <w:endnote w:type="continuationSeparator" w:id="0">
    <w:p w:rsidR="009C3387" w:rsidRDefault="009C3387" w:rsidP="00A7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87" w:rsidRDefault="009C3387" w:rsidP="00A722E1">
      <w:pPr>
        <w:spacing w:after="0" w:line="240" w:lineRule="auto"/>
      </w:pPr>
      <w:r>
        <w:separator/>
      </w:r>
    </w:p>
  </w:footnote>
  <w:footnote w:type="continuationSeparator" w:id="0">
    <w:p w:rsidR="009C3387" w:rsidRDefault="009C3387" w:rsidP="00A7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B6"/>
    <w:multiLevelType w:val="hybridMultilevel"/>
    <w:tmpl w:val="D600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1"/>
    <w:rsid w:val="000E7F89"/>
    <w:rsid w:val="001200FE"/>
    <w:rsid w:val="001C7561"/>
    <w:rsid w:val="002E250A"/>
    <w:rsid w:val="002F1026"/>
    <w:rsid w:val="00385887"/>
    <w:rsid w:val="00423206"/>
    <w:rsid w:val="00617C3E"/>
    <w:rsid w:val="00637C88"/>
    <w:rsid w:val="006671B4"/>
    <w:rsid w:val="006944E3"/>
    <w:rsid w:val="006F4EDB"/>
    <w:rsid w:val="00902F0D"/>
    <w:rsid w:val="00991917"/>
    <w:rsid w:val="009C3387"/>
    <w:rsid w:val="009C4744"/>
    <w:rsid w:val="00A722E1"/>
    <w:rsid w:val="00A7567D"/>
    <w:rsid w:val="00B6072B"/>
    <w:rsid w:val="00BB0E9B"/>
    <w:rsid w:val="00BE1134"/>
    <w:rsid w:val="00D64299"/>
    <w:rsid w:val="00E87BC3"/>
    <w:rsid w:val="00F34BEE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72B"/>
    <w:rPr>
      <w:b/>
      <w:bCs/>
    </w:rPr>
  </w:style>
  <w:style w:type="character" w:styleId="a5">
    <w:name w:val="Emphasis"/>
    <w:basedOn w:val="a0"/>
    <w:uiPriority w:val="20"/>
    <w:qFormat/>
    <w:rsid w:val="00B6072B"/>
    <w:rPr>
      <w:i/>
      <w:iCs/>
    </w:rPr>
  </w:style>
  <w:style w:type="paragraph" w:styleId="a6">
    <w:name w:val="List Paragraph"/>
    <w:basedOn w:val="a"/>
    <w:uiPriority w:val="34"/>
    <w:qFormat/>
    <w:rsid w:val="00F34BEE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A7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2E1"/>
  </w:style>
  <w:style w:type="paragraph" w:styleId="a9">
    <w:name w:val="footer"/>
    <w:basedOn w:val="a"/>
    <w:link w:val="aa"/>
    <w:uiPriority w:val="99"/>
    <w:unhideWhenUsed/>
    <w:rsid w:val="00A7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2E1"/>
  </w:style>
  <w:style w:type="paragraph" w:styleId="ab">
    <w:name w:val="Balloon Text"/>
    <w:basedOn w:val="a"/>
    <w:link w:val="ac"/>
    <w:uiPriority w:val="99"/>
    <w:semiHidden/>
    <w:unhideWhenUsed/>
    <w:rsid w:val="0099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72B"/>
    <w:rPr>
      <w:b/>
      <w:bCs/>
    </w:rPr>
  </w:style>
  <w:style w:type="character" w:styleId="a5">
    <w:name w:val="Emphasis"/>
    <w:basedOn w:val="a0"/>
    <w:uiPriority w:val="20"/>
    <w:qFormat/>
    <w:rsid w:val="00B6072B"/>
    <w:rPr>
      <w:i/>
      <w:iCs/>
    </w:rPr>
  </w:style>
  <w:style w:type="paragraph" w:styleId="a6">
    <w:name w:val="List Paragraph"/>
    <w:basedOn w:val="a"/>
    <w:uiPriority w:val="34"/>
    <w:qFormat/>
    <w:rsid w:val="00F34BEE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A7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2E1"/>
  </w:style>
  <w:style w:type="paragraph" w:styleId="a9">
    <w:name w:val="footer"/>
    <w:basedOn w:val="a"/>
    <w:link w:val="aa"/>
    <w:uiPriority w:val="99"/>
    <w:unhideWhenUsed/>
    <w:rsid w:val="00A7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2E1"/>
  </w:style>
  <w:style w:type="paragraph" w:styleId="ab">
    <w:name w:val="Balloon Text"/>
    <w:basedOn w:val="a"/>
    <w:link w:val="ac"/>
    <w:uiPriority w:val="99"/>
    <w:semiHidden/>
    <w:unhideWhenUsed/>
    <w:rsid w:val="0099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Алёна</cp:lastModifiedBy>
  <cp:revision>12</cp:revision>
  <dcterms:created xsi:type="dcterms:W3CDTF">2019-11-26T15:03:00Z</dcterms:created>
  <dcterms:modified xsi:type="dcterms:W3CDTF">2020-01-26T13:22:00Z</dcterms:modified>
</cp:coreProperties>
</file>