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50" w:rsidRPr="00DB60D6" w:rsidRDefault="00836850" w:rsidP="0083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0D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836850" w:rsidRPr="00DB60D6" w:rsidRDefault="00836850" w:rsidP="0083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0D6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образовательной деятельности</w:t>
      </w:r>
    </w:p>
    <w:p w:rsidR="00EF331B" w:rsidRPr="00DB60D6" w:rsidRDefault="00836850" w:rsidP="0083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0D6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воспитанников пятого года жизни</w:t>
      </w:r>
      <w:r w:rsidR="00EF331B" w:rsidRPr="00DB60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16D3" w:rsidRPr="00DB60D6"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836850" w:rsidRPr="00DB60D6" w:rsidRDefault="00836850" w:rsidP="0083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0D6">
        <w:rPr>
          <w:rFonts w:ascii="Times New Roman" w:eastAsia="Calibri" w:hAnsi="Times New Roman" w:cs="Times New Roman"/>
          <w:b/>
          <w:sz w:val="24"/>
          <w:szCs w:val="24"/>
        </w:rPr>
        <w:t xml:space="preserve"> в группе о</w:t>
      </w:r>
      <w:r w:rsidR="004716D3" w:rsidRPr="00DB60D6">
        <w:rPr>
          <w:rFonts w:ascii="Times New Roman" w:eastAsia="Calibri" w:hAnsi="Times New Roman" w:cs="Times New Roman"/>
          <w:b/>
          <w:sz w:val="24"/>
          <w:szCs w:val="24"/>
        </w:rPr>
        <w:t>бщеразвивающей направленности МА</w:t>
      </w:r>
      <w:r w:rsidRPr="00DB60D6">
        <w:rPr>
          <w:rFonts w:ascii="Times New Roman" w:eastAsia="Calibri" w:hAnsi="Times New Roman" w:cs="Times New Roman"/>
          <w:b/>
          <w:sz w:val="24"/>
          <w:szCs w:val="24"/>
        </w:rPr>
        <w:t>ДОУ Детский сад 18</w:t>
      </w:r>
    </w:p>
    <w:p w:rsidR="00836850" w:rsidRPr="00DB60D6" w:rsidRDefault="00836850" w:rsidP="0083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850" w:rsidRPr="00DB60D6" w:rsidRDefault="00836850" w:rsidP="00836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>Рабочая программа образовательной деятельности воспитанников пятого года жизни в группе общеразвивающей направленности</w:t>
      </w:r>
      <w:r w:rsidRPr="00DB60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60D6">
        <w:rPr>
          <w:rFonts w:ascii="Times New Roman" w:eastAsia="Calibri" w:hAnsi="Times New Roman" w:cs="Times New Roman"/>
          <w:sz w:val="24"/>
          <w:szCs w:val="24"/>
        </w:rPr>
        <w:t>(далее – рабочая программа) разработана в соответствии с Примерной основной образовательной программой дошкольного образования, Основной образовательной программой дошкольного образования М</w:t>
      </w:r>
      <w:r w:rsidR="004716D3" w:rsidRPr="00DB60D6">
        <w:rPr>
          <w:rFonts w:ascii="Times New Roman" w:eastAsia="Calibri" w:hAnsi="Times New Roman" w:cs="Times New Roman"/>
          <w:sz w:val="24"/>
          <w:szCs w:val="24"/>
        </w:rPr>
        <w:t>А</w:t>
      </w:r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ДОУ Детский сад 18, с учётом специфики социально-экономических, национально-культурных, демографических, климатических условий. </w:t>
      </w:r>
    </w:p>
    <w:p w:rsidR="00836850" w:rsidRPr="00DB60D6" w:rsidRDefault="00836850" w:rsidP="00836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направлена на создание развивающей социокультурной образовательной среды, открывающей возможности для позитивной социализации, личностного развития ребенка,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микро и </w:t>
      </w:r>
      <w:proofErr w:type="spellStart"/>
      <w:r w:rsidRPr="00DB60D6">
        <w:rPr>
          <w:rFonts w:ascii="Times New Roman" w:eastAsia="Calibri" w:hAnsi="Times New Roman" w:cs="Times New Roman"/>
          <w:sz w:val="24"/>
          <w:szCs w:val="24"/>
        </w:rPr>
        <w:t>макросоциума</w:t>
      </w:r>
      <w:proofErr w:type="spellEnd"/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 в условиях малого города.</w:t>
      </w:r>
    </w:p>
    <w:p w:rsidR="009F21E8" w:rsidRPr="00DB60D6" w:rsidRDefault="009F21E8" w:rsidP="00836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>Рабочая программа состоит из целевого, содержательного и организационного раздела. Каждый раздел включает в себя обязательную часть и часть, формируемую участниками образовательных отношений.</w:t>
      </w:r>
    </w:p>
    <w:p w:rsidR="00836850" w:rsidRPr="00DB60D6" w:rsidRDefault="00836850" w:rsidP="00836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>Реализуемые программы:</w:t>
      </w:r>
    </w:p>
    <w:p w:rsidR="000C5F88" w:rsidRPr="00DB60D6" w:rsidRDefault="00836850" w:rsidP="000C5F8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От рождения до школы. Образовательная программа дошкольного образования / Под ред. Н.Е. </w:t>
      </w:r>
      <w:proofErr w:type="spellStart"/>
      <w:r w:rsidRPr="00DB60D6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B60D6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Васильевой. – М.: Мозаика- Синтез, 2014.</w:t>
      </w:r>
    </w:p>
    <w:p w:rsidR="00A447A5" w:rsidRPr="00DB60D6" w:rsidRDefault="00A447A5" w:rsidP="000C5F8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Times New Roman" w:hAnsi="Times New Roman" w:cs="Times New Roman"/>
          <w:sz w:val="24"/>
          <w:szCs w:val="24"/>
        </w:rPr>
        <w:t>С. Н. Николаева. Юный эколог. Программа экологического воспитания в детском саду: МОЗАИКА-СИНТЕЗ; Москва; 2010.</w:t>
      </w:r>
    </w:p>
    <w:p w:rsidR="009F21E8" w:rsidRPr="00DB60D6" w:rsidRDefault="000C5F88" w:rsidP="001F61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Times New Roman" w:hAnsi="Times New Roman" w:cs="Times New Roman"/>
          <w:sz w:val="24"/>
          <w:szCs w:val="24"/>
        </w:rPr>
        <w:t>«Основы безопасности детей дошкольного возраста» под редакцией</w:t>
      </w:r>
      <w:r w:rsidR="001F614F" w:rsidRPr="00DB60D6">
        <w:rPr>
          <w:rFonts w:ascii="Times New Roman" w:eastAsia="Times New Roman" w:hAnsi="Times New Roman" w:cs="Times New Roman"/>
          <w:sz w:val="24"/>
          <w:szCs w:val="24"/>
        </w:rPr>
        <w:t xml:space="preserve"> Н.Н. Авдеевой, О.Л. Князевой, </w:t>
      </w:r>
      <w:r w:rsidRPr="00DB60D6">
        <w:rPr>
          <w:rFonts w:ascii="Times New Roman" w:eastAsia="Times New Roman" w:hAnsi="Times New Roman" w:cs="Times New Roman"/>
          <w:sz w:val="24"/>
          <w:szCs w:val="24"/>
        </w:rPr>
        <w:t xml:space="preserve">Р.Б. </w:t>
      </w:r>
      <w:proofErr w:type="spellStart"/>
      <w:r w:rsidRPr="00DB60D6">
        <w:rPr>
          <w:rFonts w:ascii="Times New Roman" w:eastAsia="Times New Roman" w:hAnsi="Times New Roman" w:cs="Times New Roman"/>
          <w:sz w:val="24"/>
          <w:szCs w:val="24"/>
        </w:rPr>
        <w:t>Стёркиной</w:t>
      </w:r>
      <w:proofErr w:type="spellEnd"/>
      <w:r w:rsidR="001F614F" w:rsidRPr="00DB60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F88" w:rsidRPr="00DB60D6" w:rsidRDefault="001F614F" w:rsidP="001F61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hAnsi="Times New Roman" w:cs="Times New Roman"/>
          <w:sz w:val="24"/>
          <w:szCs w:val="24"/>
        </w:rPr>
        <w:t xml:space="preserve"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возраста/ </w:t>
      </w:r>
      <w:r w:rsidR="0064172E" w:rsidRPr="00DB60D6">
        <w:rPr>
          <w:rFonts w:ascii="Times New Roman" w:hAnsi="Times New Roman" w:cs="Times New Roman"/>
          <w:sz w:val="24"/>
          <w:szCs w:val="24"/>
        </w:rPr>
        <w:t>О.В. Толстикова, О.В. Савельева.</w:t>
      </w:r>
    </w:p>
    <w:p w:rsidR="00836850" w:rsidRPr="00DB60D6" w:rsidRDefault="00836850" w:rsidP="0083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ab/>
        <w:t>В рабочей программе определены задачи, основные направления, целевые ориентиры, содержание, условия и средства организации образовательной деятельности по всем образовательным областям развития ребёнка дошкольного возраста (социально-коммуникативное, познавательное, речевое, художественно-эстетическое, физическое).</w:t>
      </w:r>
    </w:p>
    <w:p w:rsidR="00836850" w:rsidRPr="00DB60D6" w:rsidRDefault="00836850" w:rsidP="0083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ab/>
        <w:t xml:space="preserve"> Содержание рабочей программы определяет содержание психолого-педагогической работы, которое обеспечивает развитие детей с учётом их возрастных и индивидуальных особенностей, запросов родителей.</w:t>
      </w:r>
    </w:p>
    <w:p w:rsidR="00836850" w:rsidRDefault="00836850" w:rsidP="00436E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ab/>
        <w:t>В рабочей программе определены периоды проведения педагогической диагностики (сентябрь, апрель), которая проводится в ходе наблюдений за активностью детей в спонтанной и специально организованной деятельности.</w:t>
      </w:r>
    </w:p>
    <w:p w:rsidR="00DB60D6" w:rsidRDefault="00DB60D6" w:rsidP="00436E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0D6" w:rsidRPr="00DB60D6" w:rsidRDefault="00DB60D6" w:rsidP="00436E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36850" w:rsidRPr="00DB60D6" w:rsidRDefault="00836850" w:rsidP="008368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60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Составитель:</w:t>
      </w:r>
    </w:p>
    <w:p w:rsidR="00836850" w:rsidRPr="00DB60D6" w:rsidRDefault="00836850" w:rsidP="0083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4940" w:rsidRPr="00DB60D6">
        <w:rPr>
          <w:rFonts w:ascii="Times New Roman" w:eastAsia="Calibri" w:hAnsi="Times New Roman" w:cs="Times New Roman"/>
          <w:sz w:val="24"/>
          <w:szCs w:val="24"/>
        </w:rPr>
        <w:t>Федякова Е.Г.,</w:t>
      </w:r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 воспитатель, </w:t>
      </w:r>
      <w:r w:rsidR="00EF331B" w:rsidRPr="00DB60D6">
        <w:rPr>
          <w:rFonts w:ascii="Times New Roman" w:eastAsia="Calibri" w:hAnsi="Times New Roman" w:cs="Times New Roman"/>
          <w:sz w:val="24"/>
          <w:szCs w:val="24"/>
        </w:rPr>
        <w:t>1КК</w:t>
      </w:r>
    </w:p>
    <w:p w:rsidR="00CB2179" w:rsidRPr="00436E87" w:rsidRDefault="00836850" w:rsidP="00436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E74940" w:rsidRPr="00DB60D6">
        <w:rPr>
          <w:rFonts w:ascii="Times New Roman" w:eastAsia="Calibri" w:hAnsi="Times New Roman" w:cs="Times New Roman"/>
          <w:sz w:val="24"/>
          <w:szCs w:val="24"/>
        </w:rPr>
        <w:t>Моховикова</w:t>
      </w:r>
      <w:proofErr w:type="spellEnd"/>
      <w:r w:rsidR="00E74940" w:rsidRPr="00DB60D6">
        <w:rPr>
          <w:rFonts w:ascii="Times New Roman" w:eastAsia="Calibri" w:hAnsi="Times New Roman" w:cs="Times New Roman"/>
          <w:sz w:val="24"/>
          <w:szCs w:val="24"/>
        </w:rPr>
        <w:t xml:space="preserve"> А.Д</w:t>
      </w:r>
      <w:r w:rsidRPr="00DB60D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EF331B" w:rsidRPr="00DB60D6">
        <w:rPr>
          <w:rFonts w:ascii="Times New Roman" w:eastAsia="Calibri" w:hAnsi="Times New Roman" w:cs="Times New Roman"/>
          <w:sz w:val="24"/>
          <w:szCs w:val="24"/>
        </w:rPr>
        <w:t>воспи</w:t>
      </w:r>
      <w:r w:rsidR="00EF331B">
        <w:rPr>
          <w:rFonts w:ascii="Times New Roman" w:eastAsia="Calibri" w:hAnsi="Times New Roman" w:cs="Times New Roman"/>
          <w:sz w:val="28"/>
          <w:szCs w:val="28"/>
        </w:rPr>
        <w:t>татель</w:t>
      </w:r>
    </w:p>
    <w:sectPr w:rsidR="00CB2179" w:rsidRPr="00436E87" w:rsidSect="00DB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E4742"/>
    <w:multiLevelType w:val="hybridMultilevel"/>
    <w:tmpl w:val="EF78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D"/>
    <w:rsid w:val="000C5F88"/>
    <w:rsid w:val="001F614F"/>
    <w:rsid w:val="00337FED"/>
    <w:rsid w:val="00436E87"/>
    <w:rsid w:val="004716D3"/>
    <w:rsid w:val="0064172E"/>
    <w:rsid w:val="00836850"/>
    <w:rsid w:val="009C0733"/>
    <w:rsid w:val="009F21E8"/>
    <w:rsid w:val="00A447A5"/>
    <w:rsid w:val="00CB2179"/>
    <w:rsid w:val="00DB60D6"/>
    <w:rsid w:val="00E74940"/>
    <w:rsid w:val="00E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2912"/>
  <w15:chartTrackingRefBased/>
  <w15:docId w15:val="{145D67A5-2A73-4EE7-B77F-1F1C4EA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2017-10-09T07:40:00Z</dcterms:created>
  <dcterms:modified xsi:type="dcterms:W3CDTF">2019-09-03T10:53:00Z</dcterms:modified>
</cp:coreProperties>
</file>