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951E9" w:rsidRDefault="00E211B5" w:rsidP="00E211B5">
      <w:pPr>
        <w:tabs>
          <w:tab w:val="left" w:pos="2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1B5">
        <w:rPr>
          <w:rFonts w:ascii="Times New Roman" w:hAnsi="Times New Roman" w:cs="Times New Roman"/>
          <w:sz w:val="24"/>
          <w:szCs w:val="24"/>
        </w:rPr>
        <w:object w:dxaOrig="4320" w:dyaOrig="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15.25pt" o:ole="">
            <v:imagedata r:id="rId6" o:title=""/>
          </v:shape>
          <o:OLEObject Type="Embed" ProgID="FoxitReader.Document" ShapeID="_x0000_i1025" DrawAspect="Content" ObjectID="_1608902534" r:id="rId7"/>
        </w:object>
      </w:r>
      <w:bookmarkEnd w:id="0"/>
    </w:p>
    <w:p w:rsidR="006F6F3C" w:rsidRDefault="006F6F3C" w:rsidP="0089627B">
      <w:pPr>
        <w:tabs>
          <w:tab w:val="left" w:pos="2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1E9" w:rsidRPr="00D87F7A" w:rsidRDefault="00B951E9" w:rsidP="0089627B">
      <w:pPr>
        <w:tabs>
          <w:tab w:val="left" w:pos="2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3C" w:rsidRPr="00D87F7A" w:rsidRDefault="006F6F3C" w:rsidP="0089627B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7A">
        <w:rPr>
          <w:rFonts w:ascii="Times New Roman" w:hAnsi="Times New Roman" w:cs="Times New Roman"/>
          <w:b/>
          <w:sz w:val="24"/>
          <w:szCs w:val="24"/>
        </w:rPr>
        <w:t>Об аттестационной 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7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F6F3C" w:rsidRPr="00D87F7A" w:rsidRDefault="006F6F3C" w:rsidP="00B9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1.1.  Аттестационная комиссия (далее Комиссия) </w:t>
      </w:r>
      <w:r w:rsidR="00B951E9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  <w:r w:rsidR="00B951E9" w:rsidRPr="00B951E9">
        <w:rPr>
          <w:rFonts w:ascii="Times New Roman" w:hAnsi="Times New Roman" w:cs="Times New Roman"/>
          <w:sz w:val="24"/>
          <w:szCs w:val="24"/>
        </w:rPr>
        <w:t>«Детский сад общеразвивающего вида № 18 с приоритетным осуществлением деятельности по социально-личностному направлению развития воспитанников»</w:t>
      </w:r>
      <w:r w:rsidR="00B951E9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(далее — 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87F7A">
        <w:rPr>
          <w:rFonts w:ascii="Times New Roman" w:hAnsi="Times New Roman" w:cs="Times New Roman"/>
          <w:sz w:val="24"/>
          <w:szCs w:val="24"/>
        </w:rPr>
        <w:t xml:space="preserve">.  создается приказом заведующего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–     для организации и проведения аттестации педагогических работников с целью подтверждения соответствия занимаемым ими должностям.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1.2. Комиссия создается приказом заведующего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Pr="00D87F7A">
        <w:rPr>
          <w:rFonts w:ascii="Times New Roman" w:hAnsi="Times New Roman" w:cs="Times New Roman"/>
          <w:sz w:val="24"/>
          <w:szCs w:val="24"/>
        </w:rPr>
        <w:t>для организации и проведения аттестации педагогических  работников  в  целях  подтверждения  соответствия занимаемым ими должностям.</w:t>
      </w:r>
    </w:p>
    <w:p w:rsid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1.3. В своей работе Комиссия руководствуется нормативно-правовыми документами</w:t>
      </w:r>
    </w:p>
    <w:p w:rsidR="00D87F7A" w:rsidRPr="00D87F7A" w:rsidRDefault="00D87F7A" w:rsidP="00D87F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87F7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87F7A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D87F7A" w:rsidRPr="00D87F7A" w:rsidRDefault="00D87F7A" w:rsidP="00D87F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7F7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F7A" w:rsidRPr="00D87F7A" w:rsidRDefault="00D87F7A" w:rsidP="00D87F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bCs/>
          <w:sz w:val="24"/>
          <w:szCs w:val="24"/>
        </w:rPr>
        <w:t xml:space="preserve">Уставом 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;</w:t>
      </w:r>
    </w:p>
    <w:p w:rsidR="00D87F7A" w:rsidRPr="00D87F7A" w:rsidRDefault="00D87F7A" w:rsidP="00D87F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7A">
        <w:rPr>
          <w:rFonts w:ascii="Times New Roman" w:hAnsi="Times New Roman" w:cs="Times New Roman"/>
          <w:bCs/>
          <w:sz w:val="24"/>
          <w:szCs w:val="24"/>
        </w:rPr>
        <w:t>Настоящим Положением.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1.4. Целью деятельности Комиссии является реализация компетенций в области аттестации педагогических работников, предусмотренных Порядком аттестации.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1.5. Основными задачами проведения аттестации являются: - стимулирование целенаправленного, непрерывного повышения уровня квалификации  педагогических  работников,  их  методологической культуры, профессионального и личностного роста;</w:t>
      </w:r>
    </w:p>
    <w:p w:rsidR="006F6F3C" w:rsidRPr="00D87F7A" w:rsidRDefault="006F6F3C" w:rsidP="00D87F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F6F3C" w:rsidRPr="00D87F7A" w:rsidRDefault="006F6F3C" w:rsidP="00D87F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6F6F3C" w:rsidRPr="00D87F7A" w:rsidRDefault="006F6F3C" w:rsidP="00D87F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F6F3C" w:rsidRPr="00D87F7A" w:rsidRDefault="006F6F3C" w:rsidP="00D87F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 формировании  кадрового  состава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lastRenderedPageBreak/>
        <w:t>1.6. Основными принципами проведения аттестации являются: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1.7. Аттестация педагогических работников в целях подтверждения соответствия занимаемым ими должностям проводится один раз в пять лет на основе оценки их профессиональной деятельности Комиссией, самостоятельно формируемой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1.8. Аттестацию в целях подтверждения соответствия занимаемой должности не проходят следующие педагогические работники: 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 (первую, высшую);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проработавшие в занимаемой должности менее двух лет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;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женщины, находящиеся в отпуске по беременности и родам;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6F6F3C" w:rsidRPr="00D87F7A" w:rsidRDefault="006F6F3C" w:rsidP="00D87F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отсутствовавшие на рабочем месте более четырех месяцев подряд в связи с заболеванием.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Аттестация  педагогических  работников, 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1.9. Аттестация педагогических работников проводится в соответствии с приказом заведующего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1.10. Заведующий знакомит педагогических работников с приказом, содержащим список работников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, подлежащих аттестации, графиком проведения аттестации под личную подпись не менее чем за 30 календарных дней до дня проведения их аттестации по графику.</w:t>
      </w:r>
    </w:p>
    <w:p w:rsidR="006F6F3C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1.11. Заведующий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Pr="00D87F7A">
        <w:rPr>
          <w:rFonts w:ascii="Times New Roman" w:hAnsi="Times New Roman" w:cs="Times New Roman"/>
          <w:sz w:val="24"/>
          <w:szCs w:val="24"/>
        </w:rPr>
        <w:t>знакомит педагогического работника с представлением под личную подпись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не позднее, чем за 30 календарных дней до дня проведения аттестации. После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ознакомления с представлением педагогический работник по собственному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желанию может представить в Комиссию дополнительные сведения,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характеризующие его профессиональную деятельность за период работы от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даты предыдущей аттестации (при первичной аттестации – от даты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поступления на работу в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.  При  отказе  педагогического  работника  от  ознакомления  с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представлением составляется акт, который подписывается заведующим и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лицами (не менее двух человек) в присутствии которых составлен акт.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7A" w:rsidRPr="00D87F7A" w:rsidRDefault="00D87F7A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7A">
        <w:rPr>
          <w:rFonts w:ascii="Times New Roman" w:hAnsi="Times New Roman" w:cs="Times New Roman"/>
          <w:b/>
          <w:sz w:val="24"/>
          <w:szCs w:val="24"/>
        </w:rPr>
        <w:t>II. Структура, организация и содержание деятельности аттестационной</w:t>
      </w:r>
      <w:r w:rsidR="00EA0314" w:rsidRPr="00D8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2.1. Комиссия в составе председателя, заместителя председателя,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секретаря и членов Комиссии создается сроком на 1 год.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2.2. Состав Комиссии в течение календарного года не меняется.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Изменения состава Комиссии допускаются лишь по уважительным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причинам, осуществляются в соответствии с настоящим Положением и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оформляется  приказом  заведующего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EA0314" w:rsidRPr="00D87F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2.3. Количественный состав Комиссии: не менее </w:t>
      </w:r>
      <w:r w:rsidR="00EA0314" w:rsidRPr="00D87F7A">
        <w:rPr>
          <w:rFonts w:ascii="Times New Roman" w:hAnsi="Times New Roman" w:cs="Times New Roman"/>
          <w:sz w:val="24"/>
          <w:szCs w:val="24"/>
        </w:rPr>
        <w:t>5</w:t>
      </w:r>
      <w:r w:rsidRPr="00D87F7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A0314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2.4.  Персональный  состав  Комиссии  избирается  открытым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голосованием на заседании Педагогического совета и утверждается приказом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2.5. В состав Комиссии в обязательном порядке включается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представитель первичной профсоюзной организации.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2.6. Комиссия формируется из педагогических и руководящих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, имеющих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первую и высшую квалификационные категории.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lastRenderedPageBreak/>
        <w:t>2.7. Состав Комиссии формируется таким образом, чтобы была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исключена возможность конфликта интересов, который мог бы повлиять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на принимаемые Комиссией решения.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2.8. Возглавляет работу Комиссии председатель. Председателем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Комиссии  является  </w:t>
      </w:r>
      <w:r w:rsidR="00B951E9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. При отсутствии председателя работу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Комиссии возглавляет заместитель председателя 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F6F3C" w:rsidRPr="00D87F7A" w:rsidRDefault="006F6F3C" w:rsidP="00D8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утверждает повестку заседания;</w:t>
      </w:r>
    </w:p>
    <w:p w:rsidR="006F6F3C" w:rsidRPr="00D87F7A" w:rsidRDefault="006F6F3C" w:rsidP="00D8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определяет регламент работы Комиссии;</w:t>
      </w:r>
    </w:p>
    <w:p w:rsidR="006F6F3C" w:rsidRPr="00D87F7A" w:rsidRDefault="006F6F3C" w:rsidP="00D8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6F6F3C" w:rsidRPr="00D87F7A" w:rsidRDefault="006F6F3C" w:rsidP="00D87F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утверждает решение 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2.9. Организацию работы Комиссии осуществляет секретарь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Комиссии.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-знакомит  педагогических  работников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Pr="00D87F7A">
        <w:rPr>
          <w:rFonts w:ascii="Times New Roman" w:hAnsi="Times New Roman" w:cs="Times New Roman"/>
          <w:sz w:val="24"/>
          <w:szCs w:val="24"/>
        </w:rPr>
        <w:t>с Порядком и процедурой аттестации в целях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подтверждения соответствия занимаемым ими должностям до начала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аттестации;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-формирует повестку заседаний и представляет ее на утверждение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председателю Комиссии;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приглашает на заседание членов Комиссии;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-принимает документы на аттестацию в установленном настоящим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="0089627B">
        <w:rPr>
          <w:rFonts w:ascii="Times New Roman" w:hAnsi="Times New Roman" w:cs="Times New Roman"/>
          <w:sz w:val="24"/>
          <w:szCs w:val="24"/>
        </w:rPr>
        <w:t>Положением</w:t>
      </w:r>
      <w:r w:rsidRPr="00D87F7A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формирует аттестационные дела педагогических работников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-информирует аттестующихся педагогических работников о принятом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решении в течение двух дней со дня принятия решения;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-оформляет выписки из протоколов заседаний Комиссии о результатах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аттестации;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-готовит информацию об аттестации педагогических работников на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информационный стенд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>;</w:t>
      </w:r>
    </w:p>
    <w:p w:rsidR="006F6F3C" w:rsidRDefault="006F6F3C" w:rsidP="00D87F7A">
      <w:pPr>
        <w:tabs>
          <w:tab w:val="left" w:pos="7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готовит статистическую и аналитическую информацию по итогам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п</w:t>
      </w:r>
      <w:r w:rsidRPr="00D87F7A">
        <w:rPr>
          <w:rFonts w:ascii="Times New Roman" w:hAnsi="Times New Roman" w:cs="Times New Roman"/>
          <w:sz w:val="24"/>
          <w:szCs w:val="24"/>
        </w:rPr>
        <w:t xml:space="preserve">едагогических </w:t>
      </w:r>
      <w:proofErr w:type="gramStart"/>
      <w:r w:rsidRPr="00D87F7A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D87F7A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="0089627B">
        <w:rPr>
          <w:rFonts w:ascii="Times New Roman" w:hAnsi="Times New Roman" w:cs="Times New Roman"/>
          <w:sz w:val="24"/>
          <w:szCs w:val="24"/>
        </w:rPr>
        <w:t>з</w:t>
      </w:r>
      <w:r w:rsidRPr="00D87F7A">
        <w:rPr>
          <w:rFonts w:ascii="Times New Roman" w:hAnsi="Times New Roman" w:cs="Times New Roman"/>
          <w:sz w:val="24"/>
          <w:szCs w:val="24"/>
        </w:rPr>
        <w:t>анимаемым ими должностям.</w:t>
      </w:r>
    </w:p>
    <w:p w:rsidR="0089627B" w:rsidRPr="00D87F7A" w:rsidRDefault="0089627B" w:rsidP="00D87F7A">
      <w:pPr>
        <w:tabs>
          <w:tab w:val="left" w:pos="7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3C" w:rsidRPr="0089627B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7B">
        <w:rPr>
          <w:rFonts w:ascii="Times New Roman" w:hAnsi="Times New Roman" w:cs="Times New Roman"/>
          <w:b/>
          <w:sz w:val="24"/>
          <w:szCs w:val="24"/>
        </w:rPr>
        <w:t>III. Порядок работы Комиссии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3.1.  Основанием  для  проведения  аттестации  педагогических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работников  в  целях подтверждения  соответствия  занимаемым ими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должностям является представление заведующего.</w:t>
      </w:r>
    </w:p>
    <w:p w:rsidR="006F6F3C" w:rsidRPr="00D87F7A" w:rsidRDefault="006F6F3C" w:rsidP="0089627B">
      <w:pPr>
        <w:tabs>
          <w:tab w:val="left" w:pos="75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</w:t>
      </w:r>
      <w:r w:rsidR="008962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работнике: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наименование должности на дату проведения аттестации;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дата заключения трудового договора по данной должности;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направлению подготовки;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информация  о  получении  дополнительного  профессионального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образования по профилю педагогической деятельности;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6F6F3C" w:rsidRPr="00D87F7A" w:rsidRDefault="006F6F3C" w:rsidP="00D87F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мотивированная объективная и всесторонняя оценка профессиональных,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деловых качеств, результативности профессиональной деятельности по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выполнению трудовых обязанностей, возложенных на педагогического</w:t>
      </w:r>
      <w:r w:rsidR="00EA0314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работника трудовым договором.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3.2. Аттестация проводится на заседании Комиссии с участием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педагогического работника. Заседание Комиссии считается правомочным,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если на нем присутствует не менее двух третей от общего числа членов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3.3. В случае отсутствия педагогического работника в день проведения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аттестации на заседании Комиссии по уважительной причине, его аттестация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переносится  на  другую  дату  и  в  график  аттестации  вносятся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соответствующие изменения, о чем заведующий знакомит работника под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личную подпись, не менее чем за 30 календарных дней до новой даты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lastRenderedPageBreak/>
        <w:t>аттестации.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Комиссии без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уважительной причины, Комиссия проводит аттестацию в его отсутствие.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3.4. Комиссия заседает в соответствии с графиком аттестации,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утвержденным  приказом  заведующего 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D87F7A">
        <w:rPr>
          <w:rFonts w:ascii="Times New Roman" w:hAnsi="Times New Roman" w:cs="Times New Roman"/>
          <w:sz w:val="24"/>
          <w:szCs w:val="24"/>
        </w:rPr>
        <w:t xml:space="preserve">. 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 На каждом заседании Комиссии ведется протокол.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3.5.  Комиссия  рассматривает  представление  заведующего,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дополнительные  сведения,  представленные  самим  педагогическим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работником, характеризующие его профессиональную деятельность (в случае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их представления), учитывает ответы педагогического работника на вопросы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3.6. По результатам аттестации педагогического работника Комиссия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принимает одно из решений: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 соответствует  занимаемой  должности  (указывается  занимаемая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педагогическим работником должность);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педагогического работника).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3.7. Решение принимается Комиссией в отсутствии аттестуемого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педагогического работника открытым голосованием большинством голосов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членов Комиссии, присутствующих на заседании и вносится в протокол.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членом Комиссии, не участвует в голосовании по своей кандидатуре.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3.8. В случаях, когда не менее половины членов Комиссии,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присутствующих на заседании, проголосовали за решение о соответствии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работника занимаемой должности, педагогический работник признается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соответствующим занимаемой должности.</w:t>
      </w:r>
    </w:p>
    <w:p w:rsidR="00D362D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3.9.  Результаты  аттестации  педагогического  работника,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непосредственно присутствующего на заседании Комиссии, сообщаются ему</w:t>
      </w:r>
      <w:r w:rsidR="0089627B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после подведения итогов голосования.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3.10. Результаты аттестации педагогических работников заносятся в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протокол, подписываемый председателем, секретарем и членами Комиссии,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присутствовавшими на заседании, который хранится с представлениями,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дополнительными сведениями, представленными самими педагогическими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работниками, характеризующими их профессиональную деятельность (в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случае их наличия), в аттестационном деле.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3.11. На педагогического работника прошедшего аттестацию, не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позднее 2 рабочих дней со дня ее проведения секретарем Комиссии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составляется выписка из протокола, содержащая сведения о фамилии, имени,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отчестве (при наличии) аттестуемого, наименовании его должности, дате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заседания Комиссии, результатах голосования, о принятом Комиссией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решении. Заведующий знакомит педагогического работника с выпиской из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протокола заседания Комиссии под личную подпись в течение трех рабочих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дней после ее составления. Выписка из протокола заседания Комиссии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хранится в личном деле педагогического работника.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3.12. В случае признания педагогического работника по результатам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аттестации несоответствующим занимаемой должности вследствие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недостаточной квалификации трудовой договор с ним может быть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расторгнут в соответствии с пунктом 3 части 1 статьи 81 Трудового кодекса</w:t>
      </w:r>
      <w:r w:rsidR="00D362DC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Увольнение по данному основанию не является обязательным, но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допускается, если невозможно перевести педагогического работника с его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письменного согласия на другую, имеющуюся у работодателя работу (как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вакантную должность или работу, соответствующую квалификации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работника, так и вакантную, нижестоящую должность или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нижеоплачиваемую работу), которую работник может выполнять с учетом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его состояния здоровья (часть 3 статьи 81 Трудового кодекса Российской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Федерации).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Не допускается увольнение по данному основанию педагогических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работников из числа лиц, указанных в части 4 статьи 261 Трудового кодекса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Российской Федерации (к примеру, женщины, имеющей ребенка-инвалида в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возрасте до 18 лет или малолетнего ребенка до 14 лет, и в ряде других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случаев).</w:t>
      </w:r>
    </w:p>
    <w:p w:rsidR="006F6F3C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3.13. Результаты аттестации в целях подтверждения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соответствия педагогических работников занимаемым ими должностям на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основе оценки их профессиональной </w:t>
      </w:r>
      <w:r w:rsidRPr="00D87F7A">
        <w:rPr>
          <w:rFonts w:ascii="Times New Roman" w:hAnsi="Times New Roman" w:cs="Times New Roman"/>
          <w:sz w:val="24"/>
          <w:szCs w:val="24"/>
        </w:rPr>
        <w:lastRenderedPageBreak/>
        <w:t>деятельности, педагогический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работник вправе обжаловать в соответствии с законодательством Российской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Федерации.</w:t>
      </w:r>
    </w:p>
    <w:p w:rsidR="0089627B" w:rsidRPr="00D87F7A" w:rsidRDefault="0089627B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F3C" w:rsidRPr="0089627B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7B">
        <w:rPr>
          <w:rFonts w:ascii="Times New Roman" w:hAnsi="Times New Roman" w:cs="Times New Roman"/>
          <w:b/>
          <w:sz w:val="24"/>
          <w:szCs w:val="24"/>
        </w:rPr>
        <w:t>IV. Права и обязанности Комиссии</w:t>
      </w:r>
      <w:r w:rsidR="00D87F7A" w:rsidRPr="00896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6F6F3C" w:rsidRPr="00D87F7A" w:rsidRDefault="006F6F3C" w:rsidP="00D87F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принимать решения в пределах своей компетенции;</w:t>
      </w:r>
    </w:p>
    <w:p w:rsidR="006F6F3C" w:rsidRPr="00D87F7A" w:rsidRDefault="006F6F3C" w:rsidP="00D87F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затребовать от аттестующихся педагогических работников дополнительную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информацию о результатах профессиональной деятельности в пределах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своей компетенции (в необходимых случаях);</w:t>
      </w:r>
    </w:p>
    <w:p w:rsidR="006F6F3C" w:rsidRPr="00D87F7A" w:rsidRDefault="006F6F3C" w:rsidP="00D87F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проводить собеседование с аттестующимся педагогическим работником.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6F6F3C" w:rsidRPr="00D87F7A" w:rsidRDefault="006F6F3C" w:rsidP="00D87F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принимать решение в соответствии с действующим законодательством;</w:t>
      </w:r>
    </w:p>
    <w:p w:rsidR="006F6F3C" w:rsidRPr="00D87F7A" w:rsidRDefault="006F6F3C" w:rsidP="00D87F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информировать о принятом решении;</w:t>
      </w:r>
    </w:p>
    <w:p w:rsidR="006F6F3C" w:rsidRPr="00D87F7A" w:rsidRDefault="006F6F3C" w:rsidP="00D87F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осуществлять контроль исполнения принятых Комиссией решений и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рекомендаций по результатам аттестации.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4.3. Комиссия может давать рекомендации заведующему 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951E9" w:rsidRPr="00D87F7A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 w:rsidR="00B951E9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Pr="00D87F7A">
        <w:rPr>
          <w:rFonts w:ascii="Times New Roman" w:hAnsi="Times New Roman" w:cs="Times New Roman"/>
          <w:sz w:val="24"/>
          <w:szCs w:val="24"/>
        </w:rPr>
        <w:t>о возможности назначения на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соответствующие должности педагогических работников лиц, не имеющих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специальной подготовки или стажа работы, установленных в разделе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«Требования к квалификации» раздела «Квалификационные характеристики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должностей работников образования» Единого квалификационного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справочника должностей руководителей, специалистов и служащих и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(или) профессиональными стандартами, но обладающих достаточным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практическим опытом и компетентностью, выполняющих качественно и в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полном объеме, возложенные на них должностные обязанности.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. Права, обязанности и ответственность членов Комиссии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5.1. Члены Комиссии имеют право:</w:t>
      </w:r>
    </w:p>
    <w:p w:rsidR="006F6F3C" w:rsidRPr="00D87F7A" w:rsidRDefault="006F6F3C" w:rsidP="00D87F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предусмотренных повесткой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Комиссии;</w:t>
      </w:r>
    </w:p>
    <w:p w:rsidR="006F6F3C" w:rsidRPr="00D87F7A" w:rsidRDefault="006F6F3C" w:rsidP="00D87F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предложения на заседании Комиссии по рассматриваемым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 </w:t>
      </w:r>
      <w:r w:rsidRPr="00D87F7A">
        <w:rPr>
          <w:rFonts w:ascii="Times New Roman" w:hAnsi="Times New Roman" w:cs="Times New Roman"/>
          <w:sz w:val="24"/>
          <w:szCs w:val="24"/>
        </w:rPr>
        <w:t>вопросам;</w:t>
      </w:r>
    </w:p>
    <w:p w:rsidR="006F6F3C" w:rsidRPr="00D87F7A" w:rsidRDefault="006F6F3C" w:rsidP="00D87F7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высказывать особое мнение в случае несогласия с принимаемым решением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>и фиксировать его в протоколе заседания Комиссии;</w:t>
      </w:r>
    </w:p>
    <w:p w:rsidR="006F6F3C" w:rsidRPr="00D87F7A" w:rsidRDefault="006F6F3C" w:rsidP="00D87F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принимать участие в подготовке решений Комиссии.</w:t>
      </w:r>
    </w:p>
    <w:p w:rsidR="006F6F3C" w:rsidRPr="00D87F7A" w:rsidRDefault="006F6F3C" w:rsidP="00D8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5.2. Члены Комиссии обязаны:</w:t>
      </w:r>
    </w:p>
    <w:p w:rsidR="006F6F3C" w:rsidRPr="00D87F7A" w:rsidRDefault="006F6F3C" w:rsidP="00D87F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6F6F3C" w:rsidRPr="00D87F7A" w:rsidRDefault="006F6F3C" w:rsidP="00D87F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соответствии с настоящим </w:t>
      </w:r>
      <w:r w:rsidR="0089627B">
        <w:rPr>
          <w:rFonts w:ascii="Times New Roman" w:hAnsi="Times New Roman" w:cs="Times New Roman"/>
          <w:sz w:val="24"/>
          <w:szCs w:val="24"/>
        </w:rPr>
        <w:t>Положением</w:t>
      </w:r>
      <w:r w:rsidRPr="00D87F7A">
        <w:rPr>
          <w:rFonts w:ascii="Times New Roman" w:hAnsi="Times New Roman" w:cs="Times New Roman"/>
          <w:sz w:val="24"/>
          <w:szCs w:val="24"/>
        </w:rPr>
        <w:t>;</w:t>
      </w:r>
    </w:p>
    <w:p w:rsidR="006F6F3C" w:rsidRPr="00D87F7A" w:rsidRDefault="006F6F3C" w:rsidP="00D87F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использовать служебную информацию только в установленном порядке.</w:t>
      </w:r>
    </w:p>
    <w:p w:rsidR="006F6F3C" w:rsidRPr="00D87F7A" w:rsidRDefault="006F6F3C" w:rsidP="0089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F7A">
        <w:rPr>
          <w:rFonts w:ascii="Times New Roman" w:hAnsi="Times New Roman" w:cs="Times New Roman"/>
          <w:sz w:val="24"/>
          <w:szCs w:val="24"/>
        </w:rPr>
        <w:t>5.3. Члены Комиссии несут ответственность за надлежащее исполнение</w:t>
      </w:r>
      <w:r w:rsidR="00D87F7A" w:rsidRPr="00D87F7A">
        <w:rPr>
          <w:rFonts w:ascii="Times New Roman" w:hAnsi="Times New Roman" w:cs="Times New Roman"/>
          <w:sz w:val="24"/>
          <w:szCs w:val="24"/>
        </w:rPr>
        <w:t xml:space="preserve"> </w:t>
      </w:r>
      <w:r w:rsidRPr="00D87F7A">
        <w:rPr>
          <w:rFonts w:ascii="Times New Roman" w:hAnsi="Times New Roman" w:cs="Times New Roman"/>
          <w:sz w:val="24"/>
          <w:szCs w:val="24"/>
        </w:rPr>
        <w:t xml:space="preserve">своих обязанностей. </w:t>
      </w:r>
      <w:r w:rsidR="0089627B" w:rsidRPr="0089627B">
        <w:rPr>
          <w:rFonts w:ascii="Times New Roman" w:hAnsi="Times New Roman" w:cs="Times New Roman"/>
          <w:sz w:val="24"/>
          <w:szCs w:val="24"/>
        </w:rPr>
        <w:t>В случае неисполнения своих обязанностей член</w:t>
      </w:r>
      <w:r w:rsidR="0089627B">
        <w:rPr>
          <w:rFonts w:ascii="Times New Roman" w:hAnsi="Times New Roman" w:cs="Times New Roman"/>
          <w:sz w:val="24"/>
          <w:szCs w:val="24"/>
        </w:rPr>
        <w:t xml:space="preserve"> </w:t>
      </w:r>
      <w:r w:rsidR="0089627B" w:rsidRPr="0089627B">
        <w:rPr>
          <w:rFonts w:ascii="Times New Roman" w:hAnsi="Times New Roman" w:cs="Times New Roman"/>
          <w:sz w:val="24"/>
          <w:szCs w:val="24"/>
        </w:rPr>
        <w:t>Комиссии может быть исключен из состава Комиссии на основании ее</w:t>
      </w:r>
      <w:r w:rsidR="0089627B">
        <w:rPr>
          <w:rFonts w:ascii="Times New Roman" w:hAnsi="Times New Roman" w:cs="Times New Roman"/>
          <w:sz w:val="24"/>
          <w:szCs w:val="24"/>
        </w:rPr>
        <w:t xml:space="preserve"> </w:t>
      </w:r>
      <w:r w:rsidR="0089627B" w:rsidRPr="0089627B">
        <w:rPr>
          <w:rFonts w:ascii="Times New Roman" w:hAnsi="Times New Roman" w:cs="Times New Roman"/>
          <w:sz w:val="24"/>
          <w:szCs w:val="24"/>
        </w:rPr>
        <w:t>решения, принятого большинством голосов.</w:t>
      </w:r>
    </w:p>
    <w:sectPr w:rsidR="006F6F3C" w:rsidRPr="00D87F7A" w:rsidSect="006F6F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CE"/>
    <w:multiLevelType w:val="hybridMultilevel"/>
    <w:tmpl w:val="F28C8BA8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AC4"/>
    <w:multiLevelType w:val="hybridMultilevel"/>
    <w:tmpl w:val="65B65176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A4F"/>
    <w:multiLevelType w:val="hybridMultilevel"/>
    <w:tmpl w:val="71265E7A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8A8"/>
    <w:multiLevelType w:val="hybridMultilevel"/>
    <w:tmpl w:val="19F653CA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211C"/>
    <w:multiLevelType w:val="hybridMultilevel"/>
    <w:tmpl w:val="E64479C0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60D"/>
    <w:multiLevelType w:val="hybridMultilevel"/>
    <w:tmpl w:val="B02ADCAC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4A17"/>
    <w:multiLevelType w:val="hybridMultilevel"/>
    <w:tmpl w:val="3BE40DEE"/>
    <w:lvl w:ilvl="0" w:tplc="D87800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6BD6396"/>
    <w:multiLevelType w:val="hybridMultilevel"/>
    <w:tmpl w:val="6E4A7778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4D64"/>
    <w:multiLevelType w:val="hybridMultilevel"/>
    <w:tmpl w:val="762E67AA"/>
    <w:lvl w:ilvl="0" w:tplc="65F4CE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13D09"/>
    <w:multiLevelType w:val="hybridMultilevel"/>
    <w:tmpl w:val="8D2A259C"/>
    <w:lvl w:ilvl="0" w:tplc="D878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F3C"/>
    <w:rsid w:val="000046FB"/>
    <w:rsid w:val="000147D2"/>
    <w:rsid w:val="00016CE5"/>
    <w:rsid w:val="00017A70"/>
    <w:rsid w:val="00024790"/>
    <w:rsid w:val="00032FFF"/>
    <w:rsid w:val="0003527F"/>
    <w:rsid w:val="00045039"/>
    <w:rsid w:val="00051400"/>
    <w:rsid w:val="00051A7D"/>
    <w:rsid w:val="00054688"/>
    <w:rsid w:val="00056093"/>
    <w:rsid w:val="00062541"/>
    <w:rsid w:val="000647D6"/>
    <w:rsid w:val="0006721D"/>
    <w:rsid w:val="00070EDE"/>
    <w:rsid w:val="000751E4"/>
    <w:rsid w:val="00080B69"/>
    <w:rsid w:val="00085588"/>
    <w:rsid w:val="00096A08"/>
    <w:rsid w:val="000A0E3E"/>
    <w:rsid w:val="000A5318"/>
    <w:rsid w:val="000B3710"/>
    <w:rsid w:val="000D131D"/>
    <w:rsid w:val="000D382D"/>
    <w:rsid w:val="000D4F46"/>
    <w:rsid w:val="000E520E"/>
    <w:rsid w:val="000F2D6C"/>
    <w:rsid w:val="00102565"/>
    <w:rsid w:val="00102BAF"/>
    <w:rsid w:val="00114AAB"/>
    <w:rsid w:val="00115D85"/>
    <w:rsid w:val="001213CD"/>
    <w:rsid w:val="00124635"/>
    <w:rsid w:val="00131824"/>
    <w:rsid w:val="00155343"/>
    <w:rsid w:val="001736C6"/>
    <w:rsid w:val="0017430B"/>
    <w:rsid w:val="00180A2A"/>
    <w:rsid w:val="00187ECA"/>
    <w:rsid w:val="00190E69"/>
    <w:rsid w:val="00192132"/>
    <w:rsid w:val="001A03D7"/>
    <w:rsid w:val="001A16F1"/>
    <w:rsid w:val="001A728E"/>
    <w:rsid w:val="001C22CB"/>
    <w:rsid w:val="001C68A6"/>
    <w:rsid w:val="001C740B"/>
    <w:rsid w:val="001D2460"/>
    <w:rsid w:val="001D72EC"/>
    <w:rsid w:val="001E6CE5"/>
    <w:rsid w:val="001F2E09"/>
    <w:rsid w:val="001F5950"/>
    <w:rsid w:val="00205BB3"/>
    <w:rsid w:val="002063B7"/>
    <w:rsid w:val="002069B8"/>
    <w:rsid w:val="0020703D"/>
    <w:rsid w:val="00211090"/>
    <w:rsid w:val="0022311A"/>
    <w:rsid w:val="002279A2"/>
    <w:rsid w:val="00241A80"/>
    <w:rsid w:val="00241BEC"/>
    <w:rsid w:val="0024571F"/>
    <w:rsid w:val="00246091"/>
    <w:rsid w:val="0024614C"/>
    <w:rsid w:val="00255ED4"/>
    <w:rsid w:val="002679A7"/>
    <w:rsid w:val="00271727"/>
    <w:rsid w:val="00271AF3"/>
    <w:rsid w:val="0027623F"/>
    <w:rsid w:val="00280A88"/>
    <w:rsid w:val="00282485"/>
    <w:rsid w:val="0028314B"/>
    <w:rsid w:val="002A2827"/>
    <w:rsid w:val="002A2DD8"/>
    <w:rsid w:val="002A3DBA"/>
    <w:rsid w:val="002A7396"/>
    <w:rsid w:val="002B174D"/>
    <w:rsid w:val="002B6870"/>
    <w:rsid w:val="002C2FE4"/>
    <w:rsid w:val="002D2C98"/>
    <w:rsid w:val="002D5292"/>
    <w:rsid w:val="002E5365"/>
    <w:rsid w:val="002E7FEA"/>
    <w:rsid w:val="00317279"/>
    <w:rsid w:val="0032017E"/>
    <w:rsid w:val="00321259"/>
    <w:rsid w:val="00322696"/>
    <w:rsid w:val="00333AC8"/>
    <w:rsid w:val="0033479C"/>
    <w:rsid w:val="003363D4"/>
    <w:rsid w:val="00344CF5"/>
    <w:rsid w:val="00352AF0"/>
    <w:rsid w:val="00357A18"/>
    <w:rsid w:val="00362111"/>
    <w:rsid w:val="00363024"/>
    <w:rsid w:val="00364CA3"/>
    <w:rsid w:val="003732C0"/>
    <w:rsid w:val="00375A06"/>
    <w:rsid w:val="00375EC3"/>
    <w:rsid w:val="00384196"/>
    <w:rsid w:val="00390763"/>
    <w:rsid w:val="00391ABA"/>
    <w:rsid w:val="003B5BF2"/>
    <w:rsid w:val="003D34D8"/>
    <w:rsid w:val="003D3B09"/>
    <w:rsid w:val="003E00DD"/>
    <w:rsid w:val="003E2E04"/>
    <w:rsid w:val="003F4BFB"/>
    <w:rsid w:val="004019BA"/>
    <w:rsid w:val="00402AF4"/>
    <w:rsid w:val="00415377"/>
    <w:rsid w:val="00426916"/>
    <w:rsid w:val="004300FA"/>
    <w:rsid w:val="00444FE7"/>
    <w:rsid w:val="00447228"/>
    <w:rsid w:val="00450602"/>
    <w:rsid w:val="004519D4"/>
    <w:rsid w:val="00453617"/>
    <w:rsid w:val="0046492C"/>
    <w:rsid w:val="00470CAB"/>
    <w:rsid w:val="004776F4"/>
    <w:rsid w:val="00477A43"/>
    <w:rsid w:val="004826E9"/>
    <w:rsid w:val="00485EAD"/>
    <w:rsid w:val="004871AC"/>
    <w:rsid w:val="0049218F"/>
    <w:rsid w:val="004950C9"/>
    <w:rsid w:val="00496955"/>
    <w:rsid w:val="004A51A5"/>
    <w:rsid w:val="004A6BEF"/>
    <w:rsid w:val="004B02CA"/>
    <w:rsid w:val="004B4459"/>
    <w:rsid w:val="004B4F41"/>
    <w:rsid w:val="004B7732"/>
    <w:rsid w:val="004D10DE"/>
    <w:rsid w:val="004D2793"/>
    <w:rsid w:val="004D35D8"/>
    <w:rsid w:val="004E4360"/>
    <w:rsid w:val="004F44DD"/>
    <w:rsid w:val="004F6B24"/>
    <w:rsid w:val="00502256"/>
    <w:rsid w:val="005045A1"/>
    <w:rsid w:val="005115CE"/>
    <w:rsid w:val="00513EB2"/>
    <w:rsid w:val="0051531D"/>
    <w:rsid w:val="00517439"/>
    <w:rsid w:val="00523167"/>
    <w:rsid w:val="0052625D"/>
    <w:rsid w:val="00531D9E"/>
    <w:rsid w:val="005343E7"/>
    <w:rsid w:val="005365CD"/>
    <w:rsid w:val="00544E23"/>
    <w:rsid w:val="00554B41"/>
    <w:rsid w:val="00563BB4"/>
    <w:rsid w:val="005676AB"/>
    <w:rsid w:val="005709BF"/>
    <w:rsid w:val="00574447"/>
    <w:rsid w:val="00584428"/>
    <w:rsid w:val="00584841"/>
    <w:rsid w:val="00585877"/>
    <w:rsid w:val="005A4CF2"/>
    <w:rsid w:val="005A6127"/>
    <w:rsid w:val="005B4800"/>
    <w:rsid w:val="005C5557"/>
    <w:rsid w:val="005D5D2B"/>
    <w:rsid w:val="005E0B16"/>
    <w:rsid w:val="005E2B60"/>
    <w:rsid w:val="005E3401"/>
    <w:rsid w:val="005E6E4E"/>
    <w:rsid w:val="005F4886"/>
    <w:rsid w:val="00607F67"/>
    <w:rsid w:val="00611EC6"/>
    <w:rsid w:val="00611FBE"/>
    <w:rsid w:val="00622623"/>
    <w:rsid w:val="00631D14"/>
    <w:rsid w:val="00641615"/>
    <w:rsid w:val="0064793F"/>
    <w:rsid w:val="00654596"/>
    <w:rsid w:val="00657755"/>
    <w:rsid w:val="00661665"/>
    <w:rsid w:val="00670EFA"/>
    <w:rsid w:val="00677D7E"/>
    <w:rsid w:val="00680122"/>
    <w:rsid w:val="00684EA9"/>
    <w:rsid w:val="00685308"/>
    <w:rsid w:val="0068600C"/>
    <w:rsid w:val="00691B67"/>
    <w:rsid w:val="006937FB"/>
    <w:rsid w:val="00694F89"/>
    <w:rsid w:val="006955D9"/>
    <w:rsid w:val="006A2A85"/>
    <w:rsid w:val="006A39AB"/>
    <w:rsid w:val="006B6F9C"/>
    <w:rsid w:val="006C0486"/>
    <w:rsid w:val="006C6C05"/>
    <w:rsid w:val="006D48FB"/>
    <w:rsid w:val="006E30C2"/>
    <w:rsid w:val="006E3CAC"/>
    <w:rsid w:val="006E4D9B"/>
    <w:rsid w:val="006F1F43"/>
    <w:rsid w:val="006F3488"/>
    <w:rsid w:val="006F62F0"/>
    <w:rsid w:val="006F6F3C"/>
    <w:rsid w:val="00700D1F"/>
    <w:rsid w:val="00702F72"/>
    <w:rsid w:val="007036AB"/>
    <w:rsid w:val="00716968"/>
    <w:rsid w:val="00724477"/>
    <w:rsid w:val="007247B4"/>
    <w:rsid w:val="00735CAB"/>
    <w:rsid w:val="0074647B"/>
    <w:rsid w:val="007471CB"/>
    <w:rsid w:val="007479C6"/>
    <w:rsid w:val="0075065A"/>
    <w:rsid w:val="00754E8D"/>
    <w:rsid w:val="00766F7C"/>
    <w:rsid w:val="0077193F"/>
    <w:rsid w:val="00771C56"/>
    <w:rsid w:val="00772E03"/>
    <w:rsid w:val="00781EBF"/>
    <w:rsid w:val="00785F83"/>
    <w:rsid w:val="007876EE"/>
    <w:rsid w:val="007A3217"/>
    <w:rsid w:val="007A44D9"/>
    <w:rsid w:val="007A6606"/>
    <w:rsid w:val="007C562D"/>
    <w:rsid w:val="007D1B8A"/>
    <w:rsid w:val="007D282C"/>
    <w:rsid w:val="007D42C4"/>
    <w:rsid w:val="007E4D41"/>
    <w:rsid w:val="007E654C"/>
    <w:rsid w:val="007F5094"/>
    <w:rsid w:val="007F57C0"/>
    <w:rsid w:val="007F5FDB"/>
    <w:rsid w:val="007F67E2"/>
    <w:rsid w:val="008133CC"/>
    <w:rsid w:val="00821E82"/>
    <w:rsid w:val="00822E7C"/>
    <w:rsid w:val="00825A47"/>
    <w:rsid w:val="00825FD5"/>
    <w:rsid w:val="00830787"/>
    <w:rsid w:val="00832F8E"/>
    <w:rsid w:val="00843731"/>
    <w:rsid w:val="00850131"/>
    <w:rsid w:val="00852CAA"/>
    <w:rsid w:val="00856A37"/>
    <w:rsid w:val="0085787A"/>
    <w:rsid w:val="00860887"/>
    <w:rsid w:val="008641B9"/>
    <w:rsid w:val="00871203"/>
    <w:rsid w:val="00875A67"/>
    <w:rsid w:val="00887754"/>
    <w:rsid w:val="00892F5D"/>
    <w:rsid w:val="0089627B"/>
    <w:rsid w:val="00896916"/>
    <w:rsid w:val="008A2654"/>
    <w:rsid w:val="008A2A58"/>
    <w:rsid w:val="008A679E"/>
    <w:rsid w:val="008B1F0B"/>
    <w:rsid w:val="008B448D"/>
    <w:rsid w:val="008B4BBA"/>
    <w:rsid w:val="008C02C8"/>
    <w:rsid w:val="008D0B7B"/>
    <w:rsid w:val="008D6068"/>
    <w:rsid w:val="008E67F9"/>
    <w:rsid w:val="008F38BF"/>
    <w:rsid w:val="008F4F4C"/>
    <w:rsid w:val="009008D1"/>
    <w:rsid w:val="0090673C"/>
    <w:rsid w:val="00920C0D"/>
    <w:rsid w:val="00921435"/>
    <w:rsid w:val="00923FD1"/>
    <w:rsid w:val="009242F9"/>
    <w:rsid w:val="00926D60"/>
    <w:rsid w:val="0092760D"/>
    <w:rsid w:val="009316F7"/>
    <w:rsid w:val="00932EF7"/>
    <w:rsid w:val="00933CD7"/>
    <w:rsid w:val="00936F19"/>
    <w:rsid w:val="00943C38"/>
    <w:rsid w:val="00953E08"/>
    <w:rsid w:val="00957470"/>
    <w:rsid w:val="00966C19"/>
    <w:rsid w:val="00972B51"/>
    <w:rsid w:val="00972F15"/>
    <w:rsid w:val="0097457A"/>
    <w:rsid w:val="009770F5"/>
    <w:rsid w:val="00981F33"/>
    <w:rsid w:val="00987E79"/>
    <w:rsid w:val="009A2538"/>
    <w:rsid w:val="009A45A1"/>
    <w:rsid w:val="009C22A7"/>
    <w:rsid w:val="009C28A2"/>
    <w:rsid w:val="009C2ED4"/>
    <w:rsid w:val="009C6343"/>
    <w:rsid w:val="009D5B3E"/>
    <w:rsid w:val="009E1845"/>
    <w:rsid w:val="009E293A"/>
    <w:rsid w:val="009E39DF"/>
    <w:rsid w:val="009E3B90"/>
    <w:rsid w:val="009E6DE5"/>
    <w:rsid w:val="009F05C9"/>
    <w:rsid w:val="009F13F5"/>
    <w:rsid w:val="009F70FB"/>
    <w:rsid w:val="00A02569"/>
    <w:rsid w:val="00A16E0A"/>
    <w:rsid w:val="00A17FCE"/>
    <w:rsid w:val="00A32FAD"/>
    <w:rsid w:val="00A41603"/>
    <w:rsid w:val="00A47BB2"/>
    <w:rsid w:val="00A51191"/>
    <w:rsid w:val="00A60D42"/>
    <w:rsid w:val="00A6229C"/>
    <w:rsid w:val="00A63392"/>
    <w:rsid w:val="00A73763"/>
    <w:rsid w:val="00A76A53"/>
    <w:rsid w:val="00A829A2"/>
    <w:rsid w:val="00A82A6E"/>
    <w:rsid w:val="00A954A5"/>
    <w:rsid w:val="00AA0468"/>
    <w:rsid w:val="00AA4E86"/>
    <w:rsid w:val="00AA6F7A"/>
    <w:rsid w:val="00AB19F9"/>
    <w:rsid w:val="00AB45E2"/>
    <w:rsid w:val="00AB7144"/>
    <w:rsid w:val="00AC2600"/>
    <w:rsid w:val="00AC2ADF"/>
    <w:rsid w:val="00AC6215"/>
    <w:rsid w:val="00AC6710"/>
    <w:rsid w:val="00AD73FC"/>
    <w:rsid w:val="00B00273"/>
    <w:rsid w:val="00B029BB"/>
    <w:rsid w:val="00B054B8"/>
    <w:rsid w:val="00B074B9"/>
    <w:rsid w:val="00B1390E"/>
    <w:rsid w:val="00B240C7"/>
    <w:rsid w:val="00B254F2"/>
    <w:rsid w:val="00B258B1"/>
    <w:rsid w:val="00B2654F"/>
    <w:rsid w:val="00B27CE1"/>
    <w:rsid w:val="00B326C4"/>
    <w:rsid w:val="00B33FB2"/>
    <w:rsid w:val="00B377AD"/>
    <w:rsid w:val="00B43FFF"/>
    <w:rsid w:val="00B46821"/>
    <w:rsid w:val="00B53FA0"/>
    <w:rsid w:val="00B556CA"/>
    <w:rsid w:val="00B65AF9"/>
    <w:rsid w:val="00B702A8"/>
    <w:rsid w:val="00B7585B"/>
    <w:rsid w:val="00B80798"/>
    <w:rsid w:val="00B90A4C"/>
    <w:rsid w:val="00B94D75"/>
    <w:rsid w:val="00B951E9"/>
    <w:rsid w:val="00B95991"/>
    <w:rsid w:val="00BA5631"/>
    <w:rsid w:val="00BA7558"/>
    <w:rsid w:val="00BB43D7"/>
    <w:rsid w:val="00BC6196"/>
    <w:rsid w:val="00BC6410"/>
    <w:rsid w:val="00BD3955"/>
    <w:rsid w:val="00BE43A3"/>
    <w:rsid w:val="00BE7ED4"/>
    <w:rsid w:val="00BF2901"/>
    <w:rsid w:val="00BF671E"/>
    <w:rsid w:val="00C01E6A"/>
    <w:rsid w:val="00C1631D"/>
    <w:rsid w:val="00C25FB5"/>
    <w:rsid w:val="00C36124"/>
    <w:rsid w:val="00C42F32"/>
    <w:rsid w:val="00C50DAD"/>
    <w:rsid w:val="00C554F6"/>
    <w:rsid w:val="00C61235"/>
    <w:rsid w:val="00C635F3"/>
    <w:rsid w:val="00C63C8E"/>
    <w:rsid w:val="00C64CD0"/>
    <w:rsid w:val="00C66CA7"/>
    <w:rsid w:val="00C6702D"/>
    <w:rsid w:val="00C67A74"/>
    <w:rsid w:val="00C73967"/>
    <w:rsid w:val="00C843B9"/>
    <w:rsid w:val="00C96CA2"/>
    <w:rsid w:val="00CB274C"/>
    <w:rsid w:val="00CB4F55"/>
    <w:rsid w:val="00CB50ED"/>
    <w:rsid w:val="00CC233F"/>
    <w:rsid w:val="00CC36D5"/>
    <w:rsid w:val="00CC423E"/>
    <w:rsid w:val="00CD2EA7"/>
    <w:rsid w:val="00CE55AD"/>
    <w:rsid w:val="00CF7A56"/>
    <w:rsid w:val="00D1126C"/>
    <w:rsid w:val="00D1427D"/>
    <w:rsid w:val="00D16A6C"/>
    <w:rsid w:val="00D20185"/>
    <w:rsid w:val="00D211EC"/>
    <w:rsid w:val="00D31896"/>
    <w:rsid w:val="00D34F07"/>
    <w:rsid w:val="00D362DC"/>
    <w:rsid w:val="00D518DB"/>
    <w:rsid w:val="00D62C5F"/>
    <w:rsid w:val="00D742F3"/>
    <w:rsid w:val="00D87F7A"/>
    <w:rsid w:val="00D91A1D"/>
    <w:rsid w:val="00D94FB3"/>
    <w:rsid w:val="00DC217D"/>
    <w:rsid w:val="00DC7CA1"/>
    <w:rsid w:val="00DD3293"/>
    <w:rsid w:val="00E0555E"/>
    <w:rsid w:val="00E211B5"/>
    <w:rsid w:val="00E23D3B"/>
    <w:rsid w:val="00E36BFE"/>
    <w:rsid w:val="00E43826"/>
    <w:rsid w:val="00E44647"/>
    <w:rsid w:val="00E476EE"/>
    <w:rsid w:val="00E570A3"/>
    <w:rsid w:val="00E57D25"/>
    <w:rsid w:val="00E60C7C"/>
    <w:rsid w:val="00E8705E"/>
    <w:rsid w:val="00E90679"/>
    <w:rsid w:val="00E94D2E"/>
    <w:rsid w:val="00E9621C"/>
    <w:rsid w:val="00E97B9A"/>
    <w:rsid w:val="00EA0314"/>
    <w:rsid w:val="00EA0F40"/>
    <w:rsid w:val="00EA7279"/>
    <w:rsid w:val="00EB5AB1"/>
    <w:rsid w:val="00EC0896"/>
    <w:rsid w:val="00ED0666"/>
    <w:rsid w:val="00ED2356"/>
    <w:rsid w:val="00EE6AD0"/>
    <w:rsid w:val="00EF2535"/>
    <w:rsid w:val="00EF5CD3"/>
    <w:rsid w:val="00F229E0"/>
    <w:rsid w:val="00F23B11"/>
    <w:rsid w:val="00F270E2"/>
    <w:rsid w:val="00F27A37"/>
    <w:rsid w:val="00F33E44"/>
    <w:rsid w:val="00F7622C"/>
    <w:rsid w:val="00F85ADB"/>
    <w:rsid w:val="00F906D8"/>
    <w:rsid w:val="00F92609"/>
    <w:rsid w:val="00F94FF1"/>
    <w:rsid w:val="00FA0B69"/>
    <w:rsid w:val="00FA302D"/>
    <w:rsid w:val="00FB164E"/>
    <w:rsid w:val="00FB7868"/>
    <w:rsid w:val="00FC032D"/>
    <w:rsid w:val="00FC0B8D"/>
    <w:rsid w:val="00FC2A5D"/>
    <w:rsid w:val="00FD4856"/>
    <w:rsid w:val="00FD70B9"/>
    <w:rsid w:val="00FF0D02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6F3C"/>
    <w:rPr>
      <w:b/>
      <w:bCs/>
    </w:rPr>
  </w:style>
  <w:style w:type="paragraph" w:styleId="a4">
    <w:name w:val="List Paragraph"/>
    <w:basedOn w:val="a"/>
    <w:uiPriority w:val="99"/>
    <w:qFormat/>
    <w:rsid w:val="006F6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Алёна</cp:lastModifiedBy>
  <cp:revision>6</cp:revision>
  <dcterms:created xsi:type="dcterms:W3CDTF">2017-03-21T15:54:00Z</dcterms:created>
  <dcterms:modified xsi:type="dcterms:W3CDTF">2019-01-13T11:36:00Z</dcterms:modified>
</cp:coreProperties>
</file>